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9E4BC8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»  мая 2023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9E4BC8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</w:t>
      </w:r>
      <w:r w:rsidR="00E6754B">
        <w:rPr>
          <w:rFonts w:ascii="Times New Roman" w:hAnsi="Times New Roman" w:cs="Times New Roman"/>
          <w:b/>
          <w:bCs/>
          <w:sz w:val="28"/>
          <w:szCs w:val="28"/>
        </w:rPr>
        <w:t xml:space="preserve"> генеральный план муниципального образования сельского поселения «Цолгинское», утвержденный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</w:t>
      </w:r>
      <w:r w:rsidR="00E6754B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Совета депутатов муниципального образования «Мухоршибирский район» от 29.11.2018 № 235</w:t>
      </w:r>
      <w:r w:rsidR="001A59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  <w:r w:rsid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,</w:t>
      </w: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</w:t>
      </w:r>
      <w:r w:rsidR="00E6754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генеральный план муниципального образования сельского поселения «Цолгинское», утвержденный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решение</w:t>
      </w:r>
      <w:r w:rsidR="00E6754B">
        <w:rPr>
          <w:rFonts w:ascii="Times New Roman" w:eastAsia="Times New Roman" w:hAnsi="Times New Roman" w:cs="Times New Roman"/>
          <w:sz w:val="28"/>
          <w:szCs w:val="30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 от 29.11.2018 № 235.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 «Мухоршибирский район» О.П. Кожевина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/>
    <w:p w:rsidR="007F225A" w:rsidRDefault="007F225A"/>
    <w:sectPr w:rsidR="007F225A" w:rsidSect="007F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1A59B3"/>
    <w:rsid w:val="0026511B"/>
    <w:rsid w:val="003D0766"/>
    <w:rsid w:val="0047176E"/>
    <w:rsid w:val="007F225A"/>
    <w:rsid w:val="009E4BC8"/>
    <w:rsid w:val="00A04BCB"/>
    <w:rsid w:val="00A57916"/>
    <w:rsid w:val="00BA6162"/>
    <w:rsid w:val="00E151B1"/>
    <w:rsid w:val="00E45DE3"/>
    <w:rsid w:val="00E50074"/>
    <w:rsid w:val="00E6754B"/>
    <w:rsid w:val="00FA1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5</cp:revision>
  <cp:lastPrinted>2023-05-16T07:27:00Z</cp:lastPrinted>
  <dcterms:created xsi:type="dcterms:W3CDTF">2023-05-16T05:19:00Z</dcterms:created>
  <dcterms:modified xsi:type="dcterms:W3CDTF">2023-05-16T07:27:00Z</dcterms:modified>
</cp:coreProperties>
</file>